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FA" w:rsidRDefault="00DB6A64" w:rsidP="006344FA">
      <w:proofErr w:type="gramStart"/>
      <w:r>
        <w:t xml:space="preserve">Hymn </w:t>
      </w:r>
      <w:r w:rsidR="006344FA">
        <w:t>15</w:t>
      </w:r>
      <w:r>
        <w:t>3.</w:t>
      </w:r>
      <w:proofErr w:type="gramEnd"/>
      <w:r w:rsidR="006344FA">
        <w:br/>
        <w:t>Lyrics Rev T.B. Pollock</w:t>
      </w:r>
      <w:r w:rsidR="006344FA">
        <w:br/>
        <w:t>Score Regents Square 5v with to-line intro</w:t>
      </w:r>
    </w:p>
    <w:p w:rsidR="006344FA" w:rsidRDefault="006344FA" w:rsidP="006344FA">
      <w:r>
        <w:t>Who the multitudes can number</w:t>
      </w:r>
      <w:r>
        <w:br/>
        <w:t>Who in Christ’s supreme domain</w:t>
      </w:r>
      <w:r>
        <w:br/>
        <w:t>praising him, their glorious master</w:t>
      </w:r>
      <w:r>
        <w:br/>
        <w:t xml:space="preserve">all unite in joyful </w:t>
      </w:r>
      <w:proofErr w:type="gramStart"/>
      <w:r>
        <w:t>strain ?</w:t>
      </w:r>
      <w:proofErr w:type="gramEnd"/>
      <w:r w:rsidR="00DB6A64">
        <w:br/>
      </w:r>
      <w:r>
        <w:t>Christ the great reward and portion</w:t>
      </w:r>
      <w:r>
        <w:br/>
        <w:t>which adoring spirits gain.</w:t>
      </w:r>
    </w:p>
    <w:p w:rsidR="006344FA" w:rsidRDefault="006344FA" w:rsidP="006344FA">
      <w:r>
        <w:t>Now in shadow and in figure</w:t>
      </w:r>
      <w:proofErr w:type="gramStart"/>
      <w:r>
        <w:t>,</w:t>
      </w:r>
      <w:proofErr w:type="gramEnd"/>
      <w:r w:rsidR="00DF7775">
        <w:br/>
        <w:t>mirrored in imperfect light;</w:t>
      </w:r>
      <w:r w:rsidR="00DF7775">
        <w:br/>
        <w:t>t</w:t>
      </w:r>
      <w:r>
        <w:t>hen as we are known, our knowledge</w:t>
      </w:r>
      <w:r>
        <w:br/>
        <w:t>shall be clear, unveiled and bright.</w:t>
      </w:r>
      <w:r>
        <w:br/>
      </w:r>
      <w:proofErr w:type="gramStart"/>
      <w:r>
        <w:t>for</w:t>
      </w:r>
      <w:proofErr w:type="gramEnd"/>
      <w:r>
        <w:t xml:space="preserve"> on God’s unclouded glory</w:t>
      </w:r>
      <w:r>
        <w:br/>
        <w:t xml:space="preserve">we shall gaze with </w:t>
      </w:r>
      <w:proofErr w:type="spellStart"/>
      <w:r>
        <w:t>cleanse`d</w:t>
      </w:r>
      <w:proofErr w:type="spellEnd"/>
      <w:r>
        <w:t xml:space="preserve"> sight.</w:t>
      </w:r>
    </w:p>
    <w:p w:rsidR="00DF7775" w:rsidRDefault="00DF7775" w:rsidP="006344FA">
      <w:r>
        <w:t>Then the trinity or persons</w:t>
      </w:r>
      <w:r>
        <w:br/>
        <w:t>we shall face to face behold</w:t>
      </w:r>
      <w:r>
        <w:br/>
        <w:t>And the Unity of Substance</w:t>
      </w:r>
      <w:r>
        <w:br/>
        <w:t>shall its mystery unfold</w:t>
      </w:r>
      <w:proofErr w:type="gramStart"/>
      <w:r>
        <w:t>;</w:t>
      </w:r>
      <w:proofErr w:type="gramEnd"/>
      <w:r>
        <w:br/>
        <w:t>as the wondrous Triune Godhead</w:t>
      </w:r>
      <w:r>
        <w:br/>
        <w:t>we adore in bliss untold.</w:t>
      </w:r>
    </w:p>
    <w:p w:rsidR="00DF7775" w:rsidRDefault="00DF7775" w:rsidP="006344FA">
      <w:r>
        <w:t>Courage man, be strong, be faithful</w:t>
      </w:r>
      <w:r>
        <w:br/>
      </w:r>
      <w:proofErr w:type="spellStart"/>
      <w:r>
        <w:t>Whatsoev`r</w:t>
      </w:r>
      <w:proofErr w:type="spellEnd"/>
      <w:r>
        <w:t xml:space="preserve"> thy burden be</w:t>
      </w:r>
      <w:r>
        <w:br/>
        <w:t>for unbounded are the glories</w:t>
      </w:r>
      <w:r>
        <w:br/>
        <w:t>which thy sorrows work for thee</w:t>
      </w:r>
      <w:proofErr w:type="gramStart"/>
      <w:r>
        <w:t>;</w:t>
      </w:r>
      <w:proofErr w:type="gramEnd"/>
      <w:r>
        <w:br/>
        <w:t>Soon the Light of light forever</w:t>
      </w:r>
      <w:r>
        <w:br/>
        <w:t>shall thine eyes with rapture see.</w:t>
      </w:r>
    </w:p>
    <w:p w:rsidR="006344FA" w:rsidRDefault="00DF7775" w:rsidP="006344FA">
      <w:r>
        <w:t>God the Father, fount of being</w:t>
      </w:r>
      <w:r>
        <w:br/>
        <w:t>thee, most highest we adore</w:t>
      </w:r>
      <w:r>
        <w:br/>
        <w:t>God the Son our praise and homage</w:t>
      </w:r>
      <w:r>
        <w:br/>
        <w:t>we present thy throne before:</w:t>
      </w:r>
      <w:proofErr w:type="gramStart"/>
      <w:r>
        <w:t>;</w:t>
      </w:r>
      <w:proofErr w:type="gramEnd"/>
      <w:r>
        <w:br/>
        <w:t>Glorious Paraclete* we worship</w:t>
      </w:r>
      <w:r>
        <w:br/>
        <w:t>and we bless thee evermore.</w:t>
      </w:r>
    </w:p>
    <w:p w:rsidR="00DB6A64" w:rsidRDefault="00DF7775" w:rsidP="00DF7775">
      <w:r>
        <w:t>* means the Holy Spirit.</w:t>
      </w:r>
      <w:r w:rsidR="001963D0">
        <w:br/>
      </w:r>
      <w:r w:rsidR="00DB6A64">
        <w:br/>
      </w:r>
      <w:r w:rsidR="00DB6A64">
        <w:br/>
      </w:r>
    </w:p>
    <w:sectPr w:rsidR="00DB6A64" w:rsidSect="00284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527"/>
    <w:multiLevelType w:val="hybridMultilevel"/>
    <w:tmpl w:val="DDD489B8"/>
    <w:lvl w:ilvl="0" w:tplc="245C28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D34BA"/>
    <w:multiLevelType w:val="hybridMultilevel"/>
    <w:tmpl w:val="DA5C9122"/>
    <w:lvl w:ilvl="0" w:tplc="9BE4FB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24099"/>
    <w:multiLevelType w:val="hybridMultilevel"/>
    <w:tmpl w:val="DAFE04B0"/>
    <w:lvl w:ilvl="0" w:tplc="711A6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DB6A64"/>
    <w:rsid w:val="001963D0"/>
    <w:rsid w:val="00284CAB"/>
    <w:rsid w:val="006344FA"/>
    <w:rsid w:val="00DB6A64"/>
    <w:rsid w:val="00D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2020-11-06T00:25:00Z</dcterms:created>
  <dcterms:modified xsi:type="dcterms:W3CDTF">2020-11-06T00:25:00Z</dcterms:modified>
</cp:coreProperties>
</file>