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00" w:rsidRDefault="00725F6D">
      <w:proofErr w:type="gramStart"/>
      <w:r>
        <w:t>Hymn 15.</w:t>
      </w:r>
      <w:proofErr w:type="gramEnd"/>
      <w:r>
        <w:br/>
        <w:t>Lyrics Rev G Moultrie</w:t>
      </w:r>
      <w:r>
        <w:br/>
        <w:t xml:space="preserve">Score </w:t>
      </w:r>
      <w:proofErr w:type="spellStart"/>
      <w:r>
        <w:t>Ellacombe</w:t>
      </w:r>
      <w:proofErr w:type="spellEnd"/>
      <w:r>
        <w:t xml:space="preserve"> 4v with two line intro</w:t>
      </w:r>
    </w:p>
    <w:p w:rsidR="00725F6D" w:rsidRDefault="00725F6D">
      <w:r>
        <w:t>Behold the Bridegroom cometh</w:t>
      </w:r>
      <w:r>
        <w:br/>
        <w:t>Amid the shades of night</w:t>
      </w:r>
      <w:r>
        <w:br/>
        <w:t>and blest is he who ready stands</w:t>
      </w:r>
      <w:r>
        <w:br/>
        <w:t>whose lamp is burning bright</w:t>
      </w:r>
      <w:proofErr w:type="gramStart"/>
      <w:r>
        <w:t>;</w:t>
      </w:r>
      <w:proofErr w:type="gramEnd"/>
      <w:r>
        <w:br/>
        <w:t>also for that dull servant whom</w:t>
      </w:r>
      <w:r>
        <w:br/>
        <w:t>the master shall surprise</w:t>
      </w:r>
      <w:r>
        <w:br/>
        <w:t>and blest is he who ready stands</w:t>
      </w:r>
      <w:r>
        <w:br/>
        <w:t>with slumber in his eyes.</w:t>
      </w:r>
    </w:p>
    <w:p w:rsidR="00725F6D" w:rsidRDefault="00725F6D">
      <w:r>
        <w:t xml:space="preserve">Do </w:t>
      </w:r>
      <w:proofErr w:type="spellStart"/>
      <w:r>
        <w:t>tjou</w:t>
      </w:r>
      <w:proofErr w:type="spellEnd"/>
      <w:r>
        <w:t xml:space="preserve"> O man beware </w:t>
      </w:r>
      <w:proofErr w:type="spellStart"/>
      <w:r>
        <w:t>beware</w:t>
      </w:r>
      <w:proofErr w:type="spellEnd"/>
      <w:r>
        <w:br/>
        <w:t>lest thou in sleep sink down</w:t>
      </w:r>
      <w:r>
        <w:br/>
        <w:t>lest thou be given o’er to sloth</w:t>
      </w:r>
      <w:r>
        <w:br/>
        <w:t>and lose the golden crown</w:t>
      </w:r>
      <w:proofErr w:type="gramStart"/>
      <w:r>
        <w:t>;</w:t>
      </w:r>
      <w:proofErr w:type="gramEnd"/>
      <w:r>
        <w:br/>
        <w:t>but see that thou be sober</w:t>
      </w:r>
      <w:r>
        <w:br/>
        <w:t>with a watchful eye and thus</w:t>
      </w:r>
      <w:r>
        <w:br/>
        <w:t xml:space="preserve">cry “Holy </w:t>
      </w:r>
      <w:proofErr w:type="spellStart"/>
      <w:r>
        <w:t>Holy</w:t>
      </w:r>
      <w:proofErr w:type="spellEnd"/>
      <w:r>
        <w:t xml:space="preserve"> </w:t>
      </w:r>
      <w:proofErr w:type="spellStart"/>
      <w:r>
        <w:t>Holy</w:t>
      </w:r>
      <w:proofErr w:type="spellEnd"/>
      <w:r>
        <w:t xml:space="preserve"> Lord</w:t>
      </w:r>
      <w:r>
        <w:br/>
        <w:t>pour out thy love on us.”</w:t>
      </w:r>
    </w:p>
    <w:p w:rsidR="00725F6D" w:rsidRDefault="00725F6D">
      <w:r>
        <w:t>That day, that day of joy shall come</w:t>
      </w:r>
      <w:r>
        <w:br/>
        <w:t>O man slack not thy toil</w:t>
      </w:r>
      <w:r>
        <w:br/>
        <w:t>but light thy lamp and feed it well</w:t>
      </w:r>
      <w:r>
        <w:br/>
        <w:t>and make it bright with oil;</w:t>
      </w:r>
      <w:r>
        <w:br/>
        <w:t xml:space="preserve">Who </w:t>
      </w:r>
      <w:proofErr w:type="spellStart"/>
      <w:r>
        <w:t>knowest</w:t>
      </w:r>
      <w:proofErr w:type="spellEnd"/>
      <w:r>
        <w:t xml:space="preserve"> not how soon may sound</w:t>
      </w:r>
      <w:r>
        <w:br/>
        <w:t>the cry at eventide</w:t>
      </w:r>
      <w:r>
        <w:br/>
        <w:t>behold the Bridegroom comes ! Arise</w:t>
      </w:r>
      <w:r>
        <w:br/>
        <w:t>Go forth to meet the Bride.</w:t>
      </w:r>
    </w:p>
    <w:p w:rsidR="00725F6D" w:rsidRDefault="00725F6D">
      <w:r>
        <w:t xml:space="preserve">Beware o man beware </w:t>
      </w:r>
      <w:proofErr w:type="spellStart"/>
      <w:r>
        <w:t>beware</w:t>
      </w:r>
      <w:proofErr w:type="spellEnd"/>
      <w:r>
        <w:br/>
        <w:t>lest thou in slumber lie</w:t>
      </w:r>
      <w:r>
        <w:br/>
        <w:t>and like the five remain without</w:t>
      </w:r>
      <w:r>
        <w:br/>
        <w:t>and knock and vainly cry;</w:t>
      </w:r>
      <w:r>
        <w:br/>
        <w:t>but watch and bear thy lamp undimmed</w:t>
      </w:r>
      <w:r>
        <w:br/>
        <w:t>and Christ shall gird the on</w:t>
      </w:r>
      <w:r>
        <w:br/>
        <w:t>his own bright wedding robe of white</w:t>
      </w:r>
      <w:r>
        <w:br/>
        <w:t>the glory of the sun.</w:t>
      </w:r>
    </w:p>
    <w:sectPr w:rsidR="00725F6D" w:rsidSect="00604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characterSpacingControl w:val="doNotCompress"/>
  <w:compat/>
  <w:rsids>
    <w:rsidRoot w:val="00725F6D"/>
    <w:rsid w:val="00604000"/>
    <w:rsid w:val="0072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2020-12-03T06:44:00Z</dcterms:created>
  <dcterms:modified xsi:type="dcterms:W3CDTF">2020-12-03T06:52:00Z</dcterms:modified>
</cp:coreProperties>
</file>