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AD" w:rsidRDefault="00C3237A">
      <w:r>
        <w:t xml:space="preserve">Hymn </w:t>
      </w:r>
      <w:proofErr w:type="gramStart"/>
      <w:r>
        <w:t>99  5v</w:t>
      </w:r>
      <w:proofErr w:type="gramEnd"/>
      <w:r>
        <w:t xml:space="preserve"> with intro</w:t>
      </w:r>
      <w:r>
        <w:br/>
        <w:t>Lyrics Dr Henry More</w:t>
      </w:r>
      <w:r>
        <w:br/>
        <w:t>Score (20b) Duke St</w:t>
      </w:r>
    </w:p>
    <w:p w:rsidR="00C3237A" w:rsidRDefault="00C3237A">
      <w:r>
        <w:t>O Holy Spirit from above</w:t>
      </w:r>
      <w:r>
        <w:br/>
        <w:t>of holiness, the essence shower</w:t>
      </w:r>
      <w:proofErr w:type="gramStart"/>
      <w:r>
        <w:t>;</w:t>
      </w:r>
      <w:proofErr w:type="gramEnd"/>
      <w:r>
        <w:br/>
        <w:t>of wise discernment, humble love</w:t>
      </w:r>
      <w:r>
        <w:br/>
        <w:t>and zeal and unity, and power.</w:t>
      </w:r>
    </w:p>
    <w:p w:rsidR="00C3237A" w:rsidRDefault="00C3237A">
      <w:r>
        <w:t>The Spirit of convincing speech</w:t>
      </w:r>
      <w:r>
        <w:br/>
        <w:t>of power, demonstrative, impart</w:t>
      </w:r>
      <w:proofErr w:type="gramStart"/>
      <w:r>
        <w:t>;</w:t>
      </w:r>
      <w:proofErr w:type="gramEnd"/>
      <w:r>
        <w:br/>
        <w:t>such as may every conscience reach</w:t>
      </w:r>
      <w:r>
        <w:br/>
        <w:t>and sound the unawakened heart.</w:t>
      </w:r>
    </w:p>
    <w:p w:rsidR="00C3237A" w:rsidRDefault="00C3237A">
      <w:r>
        <w:t>The Spirit of refining fire</w:t>
      </w:r>
      <w:r>
        <w:br/>
        <w:t>search, the inmost of the mind</w:t>
      </w:r>
      <w:proofErr w:type="gramStart"/>
      <w:r>
        <w:t>;</w:t>
      </w:r>
      <w:proofErr w:type="gramEnd"/>
      <w:r>
        <w:br/>
        <w:t>and purge all fierce and foul desire</w:t>
      </w:r>
      <w:r>
        <w:br/>
        <w:t>and kindle life, more pure and kind.</w:t>
      </w:r>
    </w:p>
    <w:p w:rsidR="00C3237A" w:rsidRDefault="00C3237A">
      <w:r>
        <w:t>The Spirit breathe of inward fire</w:t>
      </w:r>
      <w:r>
        <w:br/>
        <w:t>which in our hearts, thy laws may write</w:t>
      </w:r>
      <w:proofErr w:type="gramStart"/>
      <w:r>
        <w:t>;</w:t>
      </w:r>
      <w:proofErr w:type="gramEnd"/>
      <w:r>
        <w:br/>
        <w:t>then grief expires, and pain and strife</w:t>
      </w:r>
      <w:r>
        <w:br/>
        <w:t>‘tis natures all, and all delight.</w:t>
      </w:r>
    </w:p>
    <w:p w:rsidR="00C3237A" w:rsidRDefault="00C3237A">
      <w:r>
        <w:t>O Holy Spirit, royal One</w:t>
      </w:r>
      <w:r>
        <w:br/>
        <w:t>all glory we, ascribe to thee</w:t>
      </w:r>
      <w:proofErr w:type="gramStart"/>
      <w:r>
        <w:t>;</w:t>
      </w:r>
      <w:proofErr w:type="gramEnd"/>
      <w:r>
        <w:br/>
        <w:t>who, with the Father and the Son</w:t>
      </w:r>
      <w:r>
        <w:br/>
        <w:t>dost live and reign eternally.</w:t>
      </w:r>
    </w:p>
    <w:sectPr w:rsidR="00C3237A" w:rsidSect="00FA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C3237A"/>
    <w:rsid w:val="00C3237A"/>
    <w:rsid w:val="00FA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2021-01-30T04:00:00Z</dcterms:created>
  <dcterms:modified xsi:type="dcterms:W3CDTF">2021-01-30T04:08:00Z</dcterms:modified>
</cp:coreProperties>
</file>